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894D1" w14:textId="77777777" w:rsidR="00C90F11" w:rsidRDefault="00C90F11" w:rsidP="00C90F1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133FD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71998365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90F11" w14:paraId="76547FDB" w14:textId="77777777" w:rsidTr="009D25B0">
        <w:trPr>
          <w:trHeight w:val="788"/>
        </w:trPr>
        <w:tc>
          <w:tcPr>
            <w:tcW w:w="9867" w:type="dxa"/>
            <w:hideMark/>
          </w:tcPr>
          <w:p w14:paraId="6291F934" w14:textId="77777777" w:rsidR="00C90F11" w:rsidRDefault="00C90F11" w:rsidP="009D25B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51233A8" w14:textId="77777777" w:rsidR="00C90F11" w:rsidRDefault="00C90F11" w:rsidP="009D25B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2B9EDDF" w14:textId="77777777" w:rsidR="00C90F11" w:rsidRDefault="00C90F11" w:rsidP="00C90F11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D10CB2B" wp14:editId="184F11A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E40D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1E73A7C" w14:textId="77777777" w:rsidR="00C90F11" w:rsidRDefault="00C90F11" w:rsidP="00C90F1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EBB82E9" w14:textId="77777777" w:rsidR="00C90F11" w:rsidRDefault="00C90F11" w:rsidP="00C90F11">
      <w:pPr>
        <w:ind w:left="142" w:right="-1"/>
        <w:jc w:val="center"/>
        <w:rPr>
          <w:b/>
          <w:sz w:val="28"/>
          <w:szCs w:val="28"/>
        </w:rPr>
      </w:pPr>
    </w:p>
    <w:p w14:paraId="6A99F2A5" w14:textId="77777777" w:rsidR="00C90F11" w:rsidRDefault="00C90F11" w:rsidP="00C90F11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2EFE8127" w14:textId="77777777" w:rsidR="00C90F11" w:rsidRDefault="00C90F11" w:rsidP="00C90F1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3DC77" w14:textId="59DD7241" w:rsidR="00C90F11" w:rsidRDefault="00C90F11" w:rsidP="00C90F11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внесення змін до Рішення №</w:t>
      </w:r>
      <w:r w:rsidR="009D25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827</w:t>
      </w: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-1</w:t>
      </w:r>
      <w:r w:rsidR="009D25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4-2</w:t>
      </w: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-VIII від </w:t>
      </w:r>
      <w:r w:rsidR="009D25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D25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січня</w:t>
      </w: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</w:t>
      </w:r>
      <w:r w:rsidR="009D25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року «</w:t>
      </w:r>
      <w:r w:rsidR="008108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надання дозволу на розробку проєкту землеустрою щодо відведення земельної ділянки для ведення колективного садівництва</w:t>
      </w:r>
      <w:r w:rsidRPr="00C90F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14:paraId="63207743" w14:textId="77777777" w:rsidR="00E32EA2" w:rsidRDefault="00E32EA2" w:rsidP="00C90F1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3AC09C8" w14:textId="037BC26D" w:rsidR="00C90F11" w:rsidRPr="006E4B7E" w:rsidRDefault="00C90F11" w:rsidP="00C90F1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proofErr w:type="spellStart"/>
      <w:r w:rsidR="00E32EA2">
        <w:rPr>
          <w:iCs/>
          <w:lang w:val="uk-UA"/>
        </w:rPr>
        <w:t>Андрієвської</w:t>
      </w:r>
      <w:proofErr w:type="spellEnd"/>
      <w:r w:rsidR="00E32EA2">
        <w:rPr>
          <w:iCs/>
          <w:lang w:val="uk-UA"/>
        </w:rPr>
        <w:t xml:space="preserve"> Г.І., вх.№373/03-19 від 04.02.2022 р</w:t>
      </w:r>
      <w:r w:rsidR="00677674">
        <w:rPr>
          <w:iCs/>
          <w:lang w:val="uk-UA"/>
        </w:rPr>
        <w:t xml:space="preserve">.,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6A001253" w14:textId="77777777" w:rsidR="00C90F11" w:rsidRPr="006E4B7E" w:rsidRDefault="00C90F11" w:rsidP="00C90F11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B063821" w14:textId="39FB37ED" w:rsidR="00C90F11" w:rsidRDefault="00C90F11" w:rsidP="00ED5992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59D59FC" w14:textId="77777777" w:rsidR="00ED5992" w:rsidRPr="00ED5992" w:rsidRDefault="00ED5992" w:rsidP="00ED5992"/>
    <w:p w14:paraId="0F92BB33" w14:textId="77777777" w:rsidR="00916D9A" w:rsidRPr="00916D9A" w:rsidRDefault="008108EC" w:rsidP="00C7691B">
      <w:pPr>
        <w:pStyle w:val="a4"/>
        <w:numPr>
          <w:ilvl w:val="0"/>
          <w:numId w:val="1"/>
        </w:numPr>
        <w:ind w:left="73" w:firstLine="426"/>
        <w:jc w:val="both"/>
      </w:pPr>
      <w:proofErr w:type="spellStart"/>
      <w:r w:rsidRPr="00916D9A">
        <w:rPr>
          <w:color w:val="000000" w:themeColor="text1"/>
        </w:rPr>
        <w:t>Внести</w:t>
      </w:r>
      <w:proofErr w:type="spellEnd"/>
      <w:r w:rsidRPr="00916D9A">
        <w:rPr>
          <w:color w:val="000000" w:themeColor="text1"/>
        </w:rPr>
        <w:t xml:space="preserve"> зміни до п.8 додатку №1 до рішення Димерської селищної ради №827-14-2-VIII від 10 січня 2022 року «Про надання дозволу на розробку проєкту землеустрою щодо відведення земельної ділянки для ведення колективного садівництва», у зв’язку з виявленням технічної помилки, а саме</w:t>
      </w:r>
      <w:r w:rsidR="00916D9A" w:rsidRPr="00916D9A">
        <w:rPr>
          <w:color w:val="000000" w:themeColor="text1"/>
        </w:rPr>
        <w:t>:</w:t>
      </w:r>
    </w:p>
    <w:p w14:paraId="0B9B8B89" w14:textId="1DFB49D0" w:rsidR="00916D9A" w:rsidRPr="00916D9A" w:rsidRDefault="00916D9A" w:rsidP="00916D9A">
      <w:pPr>
        <w:pStyle w:val="a4"/>
        <w:numPr>
          <w:ilvl w:val="0"/>
          <w:numId w:val="3"/>
        </w:numPr>
        <w:ind w:left="0" w:firstLine="426"/>
        <w:jc w:val="both"/>
      </w:pPr>
      <w:r w:rsidRPr="00916D9A">
        <w:rPr>
          <w:color w:val="000000" w:themeColor="text1"/>
        </w:rPr>
        <w:t xml:space="preserve">змінити цільове призначення земельної ділянки, на яку надано дозвіл на розробку проєкту землеустрою </w:t>
      </w:r>
      <w:r>
        <w:rPr>
          <w:color w:val="000000" w:themeColor="text1"/>
        </w:rPr>
        <w:t xml:space="preserve">щодо відведення земельної ділянки у власність, </w:t>
      </w:r>
      <w:r w:rsidRPr="00916D9A">
        <w:rPr>
          <w:color w:val="000000" w:themeColor="text1"/>
        </w:rPr>
        <w:t xml:space="preserve">площею 0,1200 га, гр. </w:t>
      </w:r>
      <w:proofErr w:type="spellStart"/>
      <w:r w:rsidRPr="00916D9A">
        <w:rPr>
          <w:color w:val="000000" w:themeColor="text1"/>
        </w:rPr>
        <w:t>Андрієвській</w:t>
      </w:r>
      <w:proofErr w:type="spellEnd"/>
      <w:r w:rsidRPr="00916D9A">
        <w:rPr>
          <w:color w:val="000000" w:themeColor="text1"/>
        </w:rPr>
        <w:t xml:space="preserve"> Галині Ігорівні в </w:t>
      </w:r>
      <w:r w:rsidRPr="00C07954">
        <w:t xml:space="preserve">с. </w:t>
      </w:r>
      <w:proofErr w:type="spellStart"/>
      <w:r w:rsidRPr="00C07954">
        <w:t>Козаровичі</w:t>
      </w:r>
      <w:proofErr w:type="spellEnd"/>
      <w:r w:rsidRPr="00C07954">
        <w:t>, Вишгородського району</w:t>
      </w:r>
      <w:r>
        <w:t xml:space="preserve"> </w:t>
      </w:r>
      <w:r w:rsidRPr="00916D9A">
        <w:rPr>
          <w:color w:val="000000" w:themeColor="text1"/>
        </w:rPr>
        <w:t xml:space="preserve">з 01.06 - </w:t>
      </w:r>
      <w:r w:rsidRPr="00916D9A">
        <w:rPr>
          <w:lang w:eastAsia="uk-UA"/>
        </w:rPr>
        <w:t>Для колективного садівництва</w:t>
      </w:r>
      <w:r>
        <w:rPr>
          <w:lang w:eastAsia="uk-UA"/>
        </w:rPr>
        <w:t xml:space="preserve"> на цільове призначення </w:t>
      </w:r>
      <w:r w:rsidRPr="00916D9A">
        <w:rPr>
          <w:lang w:eastAsia="uk-UA"/>
        </w:rPr>
        <w:t xml:space="preserve">01.05 - </w:t>
      </w:r>
      <w:r w:rsidRPr="00916D9A">
        <w:rPr>
          <w:lang w:eastAsia="uk-UA"/>
        </w:rPr>
        <w:t>Для індивідуального садівництва</w:t>
      </w:r>
      <w:r>
        <w:rPr>
          <w:lang w:eastAsia="uk-UA"/>
        </w:rPr>
        <w:t>.</w:t>
      </w:r>
    </w:p>
    <w:p w14:paraId="439622E2" w14:textId="2CE590A2" w:rsidR="00C90F11" w:rsidRPr="00B84A76" w:rsidRDefault="00C90F11" w:rsidP="00A85630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 w:rsidRPr="00A85630">
        <w:rPr>
          <w:color w:val="000000"/>
          <w:lang w:val="ru-RU"/>
        </w:rPr>
        <w:t xml:space="preserve">Контроль за </w:t>
      </w:r>
      <w:proofErr w:type="spellStart"/>
      <w:r w:rsidRPr="00A85630">
        <w:rPr>
          <w:color w:val="000000"/>
          <w:lang w:val="ru-RU"/>
        </w:rPr>
        <w:t>виконанням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даного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рішення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покласти</w:t>
      </w:r>
      <w:proofErr w:type="spellEnd"/>
      <w:r w:rsidRPr="00A85630">
        <w:rPr>
          <w:color w:val="000000"/>
          <w:lang w:val="ru-RU"/>
        </w:rPr>
        <w:t xml:space="preserve"> на </w:t>
      </w:r>
      <w:proofErr w:type="spellStart"/>
      <w:r w:rsidRPr="00A85630">
        <w:rPr>
          <w:color w:val="000000"/>
          <w:lang w:val="ru-RU"/>
        </w:rPr>
        <w:t>постійну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комісію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proofErr w:type="gramStart"/>
      <w:r w:rsidRPr="00A85630">
        <w:rPr>
          <w:color w:val="000000"/>
          <w:lang w:val="ru-RU"/>
        </w:rPr>
        <w:t>питань</w:t>
      </w:r>
      <w:proofErr w:type="spellEnd"/>
      <w:r w:rsidRPr="00A85630">
        <w:rPr>
          <w:color w:val="000000"/>
          <w:lang w:val="ru-RU"/>
        </w:rPr>
        <w:t> </w:t>
      </w:r>
      <w:r w:rsidR="00B84A76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земельних</w:t>
      </w:r>
      <w:proofErr w:type="spellEnd"/>
      <w:proofErr w:type="gram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відносин</w:t>
      </w:r>
      <w:proofErr w:type="spellEnd"/>
      <w:r w:rsidRPr="00A85630">
        <w:rPr>
          <w:color w:val="000000"/>
          <w:lang w:val="ru-RU"/>
        </w:rPr>
        <w:t xml:space="preserve">, </w:t>
      </w:r>
      <w:proofErr w:type="spellStart"/>
      <w:r w:rsidRPr="00A85630">
        <w:rPr>
          <w:color w:val="000000"/>
          <w:lang w:val="ru-RU"/>
        </w:rPr>
        <w:t>природокористування</w:t>
      </w:r>
      <w:proofErr w:type="spellEnd"/>
      <w:r w:rsidRPr="00A85630">
        <w:rPr>
          <w:color w:val="000000"/>
          <w:lang w:val="ru-RU"/>
        </w:rPr>
        <w:t xml:space="preserve">, </w:t>
      </w:r>
      <w:proofErr w:type="spellStart"/>
      <w:r w:rsidRPr="00A85630">
        <w:rPr>
          <w:color w:val="000000"/>
          <w:lang w:val="ru-RU"/>
        </w:rPr>
        <w:t>планування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території</w:t>
      </w:r>
      <w:proofErr w:type="spellEnd"/>
      <w:r w:rsidRPr="00A85630">
        <w:rPr>
          <w:color w:val="000000"/>
          <w:lang w:val="ru-RU"/>
        </w:rPr>
        <w:t xml:space="preserve">, </w:t>
      </w:r>
      <w:proofErr w:type="spellStart"/>
      <w:r w:rsidRPr="00A85630">
        <w:rPr>
          <w:color w:val="000000"/>
          <w:lang w:val="ru-RU"/>
        </w:rPr>
        <w:t>будівництва</w:t>
      </w:r>
      <w:proofErr w:type="spellEnd"/>
      <w:r w:rsidRPr="00A85630">
        <w:rPr>
          <w:color w:val="000000"/>
          <w:lang w:val="ru-RU"/>
        </w:rPr>
        <w:t xml:space="preserve">, </w:t>
      </w:r>
      <w:proofErr w:type="spellStart"/>
      <w:r w:rsidRPr="00A85630">
        <w:rPr>
          <w:color w:val="000000"/>
          <w:lang w:val="ru-RU"/>
        </w:rPr>
        <w:t>архітектури</w:t>
      </w:r>
      <w:proofErr w:type="spellEnd"/>
      <w:r w:rsidRPr="00A85630">
        <w:rPr>
          <w:color w:val="000000"/>
          <w:lang w:val="ru-RU"/>
        </w:rPr>
        <w:t xml:space="preserve">, </w:t>
      </w:r>
      <w:proofErr w:type="spellStart"/>
      <w:r w:rsidRPr="00A85630">
        <w:rPr>
          <w:color w:val="000000"/>
          <w:lang w:val="ru-RU"/>
        </w:rPr>
        <w:t>охорони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пам’яток</w:t>
      </w:r>
      <w:proofErr w:type="spellEnd"/>
      <w:r w:rsidRPr="00A85630">
        <w:rPr>
          <w:color w:val="000000"/>
          <w:lang w:val="ru-RU"/>
        </w:rPr>
        <w:t xml:space="preserve">, </w:t>
      </w:r>
      <w:proofErr w:type="spellStart"/>
      <w:r w:rsidRPr="00A85630">
        <w:rPr>
          <w:color w:val="000000"/>
          <w:lang w:val="ru-RU"/>
        </w:rPr>
        <w:t>історичного</w:t>
      </w:r>
      <w:proofErr w:type="spellEnd"/>
      <w:r w:rsidRPr="00A85630">
        <w:rPr>
          <w:color w:val="000000"/>
          <w:lang w:val="ru-RU"/>
        </w:rPr>
        <w:t xml:space="preserve"> </w:t>
      </w:r>
      <w:proofErr w:type="spellStart"/>
      <w:r w:rsidRPr="00A85630">
        <w:rPr>
          <w:color w:val="000000"/>
          <w:lang w:val="ru-RU"/>
        </w:rPr>
        <w:t>середовища</w:t>
      </w:r>
      <w:proofErr w:type="spellEnd"/>
      <w:r w:rsidRPr="00A85630">
        <w:rPr>
          <w:color w:val="000000"/>
          <w:lang w:val="ru-RU"/>
        </w:rPr>
        <w:t xml:space="preserve"> та благоустрою</w:t>
      </w:r>
      <w:r w:rsidRPr="003600EF">
        <w:rPr>
          <w:color w:val="000000"/>
          <w:lang w:val="ru-RU"/>
        </w:rPr>
        <w:t>.</w:t>
      </w:r>
    </w:p>
    <w:p w14:paraId="054F02A5" w14:textId="77777777" w:rsidR="00B84A76" w:rsidRPr="00B84A76" w:rsidRDefault="00B84A76" w:rsidP="00B84A76">
      <w:pPr>
        <w:pStyle w:val="a4"/>
        <w:rPr>
          <w:lang w:val="ru-RU"/>
        </w:rPr>
      </w:pPr>
    </w:p>
    <w:p w14:paraId="51A014E9" w14:textId="77777777" w:rsidR="00B84A76" w:rsidRPr="00ED5992" w:rsidRDefault="00B84A76" w:rsidP="00B84A76">
      <w:pPr>
        <w:pStyle w:val="a4"/>
        <w:ind w:left="426"/>
        <w:jc w:val="both"/>
        <w:rPr>
          <w:lang w:val="ru-RU"/>
        </w:rPr>
      </w:pPr>
    </w:p>
    <w:p w14:paraId="311D12EA" w14:textId="4C4B7220" w:rsidR="00C90F11" w:rsidRDefault="00C90F11" w:rsidP="00ED5992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05660CFF" w14:textId="370D3E2C" w:rsidR="00916D9A" w:rsidRDefault="00916D9A" w:rsidP="00ED5992">
      <w:pPr>
        <w:rPr>
          <w:b/>
          <w:bCs/>
          <w:color w:val="000000"/>
          <w:lang w:val="ru-RU"/>
        </w:rPr>
      </w:pPr>
    </w:p>
    <w:p w14:paraId="1216E5EB" w14:textId="137F2A3C" w:rsidR="00916D9A" w:rsidRDefault="00916D9A" w:rsidP="00ED5992">
      <w:pPr>
        <w:rPr>
          <w:b/>
          <w:bCs/>
          <w:color w:val="000000"/>
          <w:lang w:val="ru-RU"/>
        </w:rPr>
      </w:pPr>
    </w:p>
    <w:p w14:paraId="10840CAD" w14:textId="34E70A43" w:rsidR="00916D9A" w:rsidRDefault="00916D9A" w:rsidP="00ED5992">
      <w:pPr>
        <w:rPr>
          <w:b/>
          <w:bCs/>
          <w:color w:val="000000"/>
          <w:lang w:val="ru-RU"/>
        </w:rPr>
      </w:pPr>
    </w:p>
    <w:p w14:paraId="1E8175C6" w14:textId="678FE0B4" w:rsidR="00916D9A" w:rsidRDefault="00916D9A" w:rsidP="00ED5992">
      <w:pPr>
        <w:rPr>
          <w:b/>
          <w:bCs/>
          <w:color w:val="000000"/>
          <w:lang w:val="ru-RU"/>
        </w:rPr>
      </w:pPr>
    </w:p>
    <w:p w14:paraId="15AC46F0" w14:textId="0D2A2E19" w:rsidR="00916D9A" w:rsidRDefault="00916D9A" w:rsidP="00ED5992">
      <w:pPr>
        <w:rPr>
          <w:b/>
          <w:bCs/>
          <w:color w:val="000000"/>
          <w:lang w:val="ru-RU"/>
        </w:rPr>
      </w:pPr>
    </w:p>
    <w:p w14:paraId="26371E72" w14:textId="2B97B915" w:rsidR="00916D9A" w:rsidRDefault="00916D9A" w:rsidP="00ED5992">
      <w:pPr>
        <w:rPr>
          <w:b/>
          <w:bCs/>
          <w:color w:val="000000"/>
          <w:lang w:val="ru-RU"/>
        </w:rPr>
      </w:pPr>
    </w:p>
    <w:p w14:paraId="76A420E9" w14:textId="118F7306" w:rsidR="00916D9A" w:rsidRDefault="00916D9A" w:rsidP="00ED5992">
      <w:pPr>
        <w:rPr>
          <w:b/>
          <w:bCs/>
          <w:color w:val="000000"/>
          <w:lang w:val="ru-RU"/>
        </w:rPr>
      </w:pPr>
    </w:p>
    <w:p w14:paraId="473C61B4" w14:textId="727D1CE4" w:rsidR="00916D9A" w:rsidRDefault="00916D9A" w:rsidP="00ED5992">
      <w:pPr>
        <w:rPr>
          <w:b/>
          <w:bCs/>
          <w:color w:val="000000"/>
          <w:lang w:val="ru-RU"/>
        </w:rPr>
      </w:pPr>
    </w:p>
    <w:p w14:paraId="44CA4340" w14:textId="1E82C1CC" w:rsidR="00916D9A" w:rsidRDefault="00916D9A" w:rsidP="00ED5992">
      <w:pPr>
        <w:rPr>
          <w:b/>
          <w:bCs/>
          <w:color w:val="000000"/>
          <w:lang w:val="ru-RU"/>
        </w:rPr>
      </w:pPr>
    </w:p>
    <w:p w14:paraId="195176E5" w14:textId="654AE31D" w:rsidR="00916D9A" w:rsidRDefault="00916D9A" w:rsidP="00ED5992">
      <w:pPr>
        <w:rPr>
          <w:b/>
          <w:bCs/>
          <w:color w:val="000000"/>
          <w:lang w:val="ru-RU"/>
        </w:rPr>
      </w:pPr>
    </w:p>
    <w:p w14:paraId="04F7CB05" w14:textId="31343F7B" w:rsidR="00916D9A" w:rsidRDefault="00916D9A" w:rsidP="00ED5992">
      <w:pPr>
        <w:rPr>
          <w:b/>
          <w:bCs/>
          <w:color w:val="000000"/>
          <w:lang w:val="ru-RU"/>
        </w:rPr>
      </w:pPr>
    </w:p>
    <w:p w14:paraId="3C742228" w14:textId="4E4F3584" w:rsidR="00916D9A" w:rsidRDefault="00916D9A" w:rsidP="00ED5992">
      <w:pPr>
        <w:rPr>
          <w:b/>
          <w:bCs/>
          <w:color w:val="000000"/>
          <w:lang w:val="ru-RU"/>
        </w:rPr>
      </w:pPr>
    </w:p>
    <w:p w14:paraId="6E0CFEF7" w14:textId="039E4DAF" w:rsidR="00916D9A" w:rsidRDefault="00916D9A" w:rsidP="00ED5992">
      <w:pPr>
        <w:rPr>
          <w:b/>
          <w:bCs/>
          <w:color w:val="000000"/>
          <w:lang w:val="ru-RU"/>
        </w:rPr>
      </w:pPr>
    </w:p>
    <w:p w14:paraId="6B16E11A" w14:textId="77777777" w:rsidR="00916D9A" w:rsidRPr="00E43995" w:rsidRDefault="00916D9A" w:rsidP="00ED5992">
      <w:pPr>
        <w:rPr>
          <w:lang w:val="ru-RU"/>
        </w:rPr>
      </w:pPr>
    </w:p>
    <w:p w14:paraId="662D606E" w14:textId="77777777" w:rsidR="00ED5992" w:rsidRDefault="00ED5992" w:rsidP="00C90F11">
      <w:pPr>
        <w:jc w:val="both"/>
        <w:rPr>
          <w:color w:val="000000"/>
          <w:sz w:val="22"/>
          <w:szCs w:val="22"/>
          <w:lang w:val="ru-RU"/>
        </w:rPr>
      </w:pPr>
    </w:p>
    <w:p w14:paraId="436B5860" w14:textId="343EBEE0" w:rsidR="00C90F11" w:rsidRPr="00E43995" w:rsidRDefault="00C90F11" w:rsidP="00C90F11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082A2BA7" w14:textId="77777777" w:rsidR="00C90F11" w:rsidRPr="00E43995" w:rsidRDefault="00C90F11" w:rsidP="00C90F11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1BDDC0A1" w14:textId="67C69AEE" w:rsidR="004C6F69" w:rsidRPr="00916D9A" w:rsidRDefault="00C90F11" w:rsidP="00916D9A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</w:t>
      </w:r>
      <w:r w:rsidR="00A85630">
        <w:rPr>
          <w:color w:val="000000"/>
          <w:sz w:val="22"/>
          <w:szCs w:val="22"/>
          <w:lang w:val="ru-RU"/>
        </w:rPr>
        <w:t>66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  <w:bookmarkStart w:id="0" w:name="_GoBack"/>
      <w:bookmarkEnd w:id="0"/>
    </w:p>
    <w:sectPr w:rsidR="004C6F69" w:rsidRPr="00916D9A" w:rsidSect="009D25B0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02860"/>
    <w:multiLevelType w:val="hybridMultilevel"/>
    <w:tmpl w:val="B0CAC416"/>
    <w:lvl w:ilvl="0" w:tplc="8CD8A4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94300FD"/>
    <w:multiLevelType w:val="hybridMultilevel"/>
    <w:tmpl w:val="62D8667A"/>
    <w:lvl w:ilvl="0" w:tplc="DC149266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" w15:restartNumberingAfterBreak="0">
    <w:nsid w:val="5C8B0ED6"/>
    <w:multiLevelType w:val="hybridMultilevel"/>
    <w:tmpl w:val="B8ECADDA"/>
    <w:lvl w:ilvl="0" w:tplc="4F54B3A8">
      <w:numFmt w:val="bullet"/>
      <w:lvlText w:val="-"/>
      <w:lvlJc w:val="left"/>
      <w:pPr>
        <w:ind w:left="433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12"/>
    <w:rsid w:val="00334912"/>
    <w:rsid w:val="003D51F8"/>
    <w:rsid w:val="003F7444"/>
    <w:rsid w:val="004C6F69"/>
    <w:rsid w:val="00677674"/>
    <w:rsid w:val="008108EC"/>
    <w:rsid w:val="00916D9A"/>
    <w:rsid w:val="009D25B0"/>
    <w:rsid w:val="00A85630"/>
    <w:rsid w:val="00B84A76"/>
    <w:rsid w:val="00C90F11"/>
    <w:rsid w:val="00D032DC"/>
    <w:rsid w:val="00E32EA2"/>
    <w:rsid w:val="00ED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6A1BC"/>
  <w15:chartTrackingRefBased/>
  <w15:docId w15:val="{0BC42F1B-38D0-4104-8316-4D2B1BD4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90F1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C90F11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C90F11"/>
    <w:pPr>
      <w:ind w:left="720"/>
      <w:contextualSpacing/>
    </w:pPr>
  </w:style>
  <w:style w:type="paragraph" w:customStyle="1" w:styleId="rvps14">
    <w:name w:val="rvps14"/>
    <w:basedOn w:val="a"/>
    <w:rsid w:val="00916D9A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basedOn w:val="a0"/>
    <w:rsid w:val="00916D9A"/>
  </w:style>
  <w:style w:type="table" w:styleId="a5">
    <w:name w:val="Table Grid"/>
    <w:basedOn w:val="a1"/>
    <w:uiPriority w:val="59"/>
    <w:rsid w:val="00916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9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 Zem</cp:lastModifiedBy>
  <cp:revision>2</cp:revision>
  <dcterms:created xsi:type="dcterms:W3CDTF">2022-07-22T05:28:00Z</dcterms:created>
  <dcterms:modified xsi:type="dcterms:W3CDTF">2022-07-22T05:28:00Z</dcterms:modified>
</cp:coreProperties>
</file>